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F0" w:rsidRDefault="00876A03">
      <w:proofErr w:type="spellStart"/>
      <w:r>
        <w:t>Sitografia</w:t>
      </w:r>
      <w:proofErr w:type="spellEnd"/>
      <w:r>
        <w:t xml:space="preserve"> </w:t>
      </w:r>
    </w:p>
    <w:p w:rsidR="00876A03" w:rsidRDefault="00866761">
      <w:hyperlink r:id="rId4" w:history="1">
        <w:r w:rsidRPr="00A36A9F">
          <w:rPr>
            <w:rStyle w:val="Lienhypertexte"/>
          </w:rPr>
          <w:t>http://rieoei.org/rie23a04.htm</w:t>
        </w:r>
      </w:hyperlink>
    </w:p>
    <w:p w:rsidR="00866761" w:rsidRDefault="00866761">
      <w:hyperlink r:id="rId5" w:history="1">
        <w:r w:rsidRPr="00A36A9F">
          <w:rPr>
            <w:rStyle w:val="Lienhypertexte"/>
          </w:rPr>
          <w:t>http://www.unesco.org/new/fileadmin/MULTIMEDIA/HQ/ED/ED_new/pdf/DerechoALaEducacionYdesigualdad.pdf</w:t>
        </w:r>
      </w:hyperlink>
    </w:p>
    <w:p w:rsidR="00866761" w:rsidRDefault="00866761">
      <w:r w:rsidRPr="00866761">
        <w:t>http://www.unesco.org/new/es/hiv-and-aids/single-view/news/slowdown_in_access_to_education_in_africa/#.V-5O-C_r2M8</w:t>
      </w:r>
      <w:bookmarkStart w:id="0" w:name="_GoBack"/>
      <w:bookmarkEnd w:id="0"/>
    </w:p>
    <w:p w:rsidR="00866761" w:rsidRDefault="00866761" w:rsidP="00866761"/>
    <w:sectPr w:rsidR="0086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03"/>
    <w:rsid w:val="00866761"/>
    <w:rsid w:val="00876A03"/>
    <w:rsid w:val="00B9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A9DE5-6FAC-459F-8BA2-6F929BC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6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esco.org/new/fileadmin/MULTIMEDIA/HQ/ED/ED_new/pdf/DerechoALaEducacionYdesigualdad.pdf" TargetMode="External"/><Relationship Id="rId4" Type="http://schemas.openxmlformats.org/officeDocument/2006/relationships/hyperlink" Target="http://rieoei.org/rie23a04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cleopatre ben marzoug</dc:creator>
  <cp:keywords/>
  <dc:description/>
  <cp:lastModifiedBy>cleopatre ben marzoug</cp:lastModifiedBy>
  <cp:revision>2</cp:revision>
  <dcterms:created xsi:type="dcterms:W3CDTF">2016-11-25T19:13:00Z</dcterms:created>
  <dcterms:modified xsi:type="dcterms:W3CDTF">2016-11-25T19:33:00Z</dcterms:modified>
</cp:coreProperties>
</file>