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sz w:val="36"/>
          <w:szCs w:val="36"/>
          <w:lang w:val="es-ES"/>
        </w:rPr>
      </w:pPr>
      <w:r>
        <w:t xml:space="preserve"> </w:t>
      </w:r>
      <w:r>
        <w:rPr>
          <w:rFonts w:ascii="QuaySans-Medium" w:hAnsi="QuaySans-Medium" w:cs="QuaySans-Medium"/>
          <w:sz w:val="36"/>
          <w:szCs w:val="36"/>
          <w:lang w:val="es-ES"/>
        </w:rPr>
        <w:t>30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r>
        <w:rPr>
          <w:rFonts w:ascii="QuaySans-Medium" w:hAnsi="QuaySans-Medium" w:cs="QuaySans-Medium"/>
          <w:lang w:val="es-ES"/>
        </w:rPr>
        <w:t xml:space="preserve">Les </w:t>
      </w:r>
      <w:proofErr w:type="spellStart"/>
      <w:r>
        <w:rPr>
          <w:rFonts w:ascii="QuaySans-Medium" w:hAnsi="QuaySans-Medium" w:cs="QuaySans-Medium"/>
          <w:lang w:val="es-ES"/>
        </w:rPr>
        <w:t>Européens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parlent</w:t>
      </w:r>
      <w:proofErr w:type="spellEnd"/>
      <w:r>
        <w:rPr>
          <w:rFonts w:ascii="QuaySans-Medium" w:hAnsi="QuaySans-Medium" w:cs="QuaySans-Medium"/>
          <w:lang w:val="es-ES"/>
        </w:rPr>
        <w:t xml:space="preserve"> un </w:t>
      </w:r>
      <w:proofErr w:type="spellStart"/>
      <w:r>
        <w:rPr>
          <w:rFonts w:ascii="QuaySans-Medium" w:hAnsi="QuaySans-Medium" w:cs="QuaySans-Medium"/>
          <w:lang w:val="es-ES"/>
        </w:rPr>
        <w:t>grand</w:t>
      </w:r>
      <w:proofErr w:type="spellEnd"/>
      <w:r>
        <w:rPr>
          <w:rFonts w:ascii="QuaySans-Medium" w:hAnsi="QuaySans-Medium" w:cs="QuaySans-Medium"/>
          <w:lang w:val="es-ES"/>
        </w:rPr>
        <w:t xml:space="preserve"> nombre de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différentes</w:t>
      </w:r>
      <w:proofErr w:type="spellEnd"/>
      <w:r>
        <w:rPr>
          <w:rFonts w:ascii="QuaySans-Medium" w:hAnsi="QuaySans-Medium" w:cs="QuaySans-Medium"/>
          <w:lang w:val="es-ES"/>
        </w:rPr>
        <w:t xml:space="preserve">. La </w:t>
      </w:r>
      <w:proofErr w:type="spellStart"/>
      <w:r>
        <w:rPr>
          <w:rFonts w:ascii="QuaySans-Medium" w:hAnsi="QuaySans-Medium" w:cs="QuaySans-Medium"/>
          <w:lang w:val="es-ES"/>
        </w:rPr>
        <w:t>plupart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r>
        <w:rPr>
          <w:rFonts w:ascii="QuaySans-Medium" w:hAnsi="QuaySans-Medium" w:cs="QuaySans-Medium"/>
          <w:lang w:val="es-ES"/>
        </w:rPr>
        <w:t xml:space="preserve">de ces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appartiennent</w:t>
      </w:r>
      <w:proofErr w:type="spellEnd"/>
      <w:r>
        <w:rPr>
          <w:rFonts w:ascii="QuaySans-Medium" w:hAnsi="QuaySans-Medium" w:cs="QuaySans-Medium"/>
          <w:lang w:val="es-ES"/>
        </w:rPr>
        <w:t xml:space="preserve"> à </w:t>
      </w:r>
      <w:proofErr w:type="spellStart"/>
      <w:r>
        <w:rPr>
          <w:rFonts w:ascii="QuaySans-Medium" w:hAnsi="QuaySans-Medium" w:cs="QuaySans-Medium"/>
          <w:lang w:val="es-ES"/>
        </w:rPr>
        <w:t>trois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grands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groupes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ou</w:t>
      </w:r>
      <w:proofErr w:type="spellEnd"/>
      <w:r>
        <w:rPr>
          <w:rFonts w:ascii="QuaySans-Medium" w:hAnsi="QuaySans-Medium" w:cs="QuaySans-Medium"/>
          <w:lang w:val="es-ES"/>
        </w:rPr>
        <w:t xml:space="preserve"> «</w:t>
      </w:r>
      <w:proofErr w:type="spellStart"/>
      <w:r>
        <w:rPr>
          <w:rFonts w:ascii="QuaySans-Medium" w:hAnsi="QuaySans-Medium" w:cs="QuaySans-Medium"/>
          <w:lang w:val="es-ES"/>
        </w:rPr>
        <w:t>familles</w:t>
      </w:r>
      <w:proofErr w:type="spellEnd"/>
      <w:r>
        <w:rPr>
          <w:rFonts w:ascii="QuaySans-Medium" w:hAnsi="QuaySans-Medium" w:cs="QuaySans-Medium"/>
          <w:lang w:val="es-ES"/>
        </w:rPr>
        <w:t xml:space="preserve">» </w:t>
      </w:r>
      <w:proofErr w:type="spellStart"/>
      <w:r>
        <w:rPr>
          <w:rFonts w:ascii="QuaySans-Medium" w:hAnsi="QuaySans-Medium" w:cs="QuaySans-Medium"/>
          <w:lang w:val="es-ES"/>
        </w:rPr>
        <w:t>linguistiques</w:t>
      </w:r>
      <w:proofErr w:type="spellEnd"/>
      <w:r>
        <w:rPr>
          <w:rFonts w:ascii="QuaySans-Medium" w:hAnsi="QuaySans-Medium" w:cs="QuaySans-Medium"/>
          <w:lang w:val="es-ES"/>
        </w:rPr>
        <w:t>: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r>
        <w:rPr>
          <w:rFonts w:ascii="QuaySans-Medium" w:hAnsi="QuaySans-Medium" w:cs="QuaySans-Medium"/>
          <w:lang w:val="es-ES"/>
        </w:rPr>
        <w:t xml:space="preserve">ce </w:t>
      </w:r>
      <w:proofErr w:type="spellStart"/>
      <w:r>
        <w:rPr>
          <w:rFonts w:ascii="QuaySans-Medium" w:hAnsi="QuaySans-Medium" w:cs="QuaySans-Medium"/>
          <w:lang w:val="es-ES"/>
        </w:rPr>
        <w:t>sont</w:t>
      </w:r>
      <w:proofErr w:type="spellEnd"/>
      <w:r>
        <w:rPr>
          <w:rFonts w:ascii="QuaySans-Medium" w:hAnsi="QuaySans-Medium" w:cs="QuaySans-Medium"/>
          <w:lang w:val="es-ES"/>
        </w:rPr>
        <w:t xml:space="preserve"> les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germaniques</w:t>
      </w:r>
      <w:proofErr w:type="spellEnd"/>
      <w:r>
        <w:rPr>
          <w:rFonts w:ascii="QuaySans-Medium" w:hAnsi="QuaySans-Medium" w:cs="QuaySans-Medium"/>
          <w:lang w:val="es-ES"/>
        </w:rPr>
        <w:t xml:space="preserve">, les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slaves</w:t>
      </w:r>
      <w:proofErr w:type="spellEnd"/>
      <w:r>
        <w:rPr>
          <w:rFonts w:ascii="QuaySans-Medium" w:hAnsi="QuaySans-Medium" w:cs="QuaySans-Medium"/>
          <w:lang w:val="es-ES"/>
        </w:rPr>
        <w:t xml:space="preserve"> et les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romanes. À </w:t>
      </w:r>
      <w:proofErr w:type="spellStart"/>
      <w:r>
        <w:rPr>
          <w:rFonts w:ascii="QuaySans-Medium" w:hAnsi="QuaySans-Medium" w:cs="QuaySans-Medium"/>
          <w:lang w:val="es-ES"/>
        </w:rPr>
        <w:t>l’intérieur</w:t>
      </w:r>
      <w:proofErr w:type="spellEnd"/>
      <w:r>
        <w:rPr>
          <w:rFonts w:ascii="QuaySans-Medium" w:hAnsi="QuaySans-Medium" w:cs="QuaySans-Medium"/>
          <w:lang w:val="es-ES"/>
        </w:rPr>
        <w:t xml:space="preserve"> de </w:t>
      </w:r>
      <w:proofErr w:type="spellStart"/>
      <w:r>
        <w:rPr>
          <w:rFonts w:ascii="QuaySans-Medium" w:hAnsi="QuaySans-Medium" w:cs="QuaySans-Medium"/>
          <w:lang w:val="es-ES"/>
        </w:rPr>
        <w:t>chacun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r>
        <w:rPr>
          <w:rFonts w:ascii="QuaySans-Medium" w:hAnsi="QuaySans-Medium" w:cs="QuaySans-Medium"/>
          <w:lang w:val="es-ES"/>
        </w:rPr>
        <w:t xml:space="preserve">de ces </w:t>
      </w:r>
      <w:proofErr w:type="spellStart"/>
      <w:r>
        <w:rPr>
          <w:rFonts w:ascii="QuaySans-Medium" w:hAnsi="QuaySans-Medium" w:cs="QuaySans-Medium"/>
          <w:lang w:val="es-ES"/>
        </w:rPr>
        <w:t>groupes</w:t>
      </w:r>
      <w:proofErr w:type="spellEnd"/>
      <w:r>
        <w:rPr>
          <w:rFonts w:ascii="QuaySans-Medium" w:hAnsi="QuaySans-Medium" w:cs="QuaySans-Medium"/>
          <w:lang w:val="es-ES"/>
        </w:rPr>
        <w:t xml:space="preserve">, les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se </w:t>
      </w:r>
      <w:proofErr w:type="spellStart"/>
      <w:r>
        <w:rPr>
          <w:rFonts w:ascii="QuaySans-Medium" w:hAnsi="QuaySans-Medium" w:cs="QuaySans-Medium"/>
          <w:lang w:val="es-ES"/>
        </w:rPr>
        <w:t>ressemblent</w:t>
      </w:r>
      <w:proofErr w:type="spellEnd"/>
      <w:r>
        <w:rPr>
          <w:rFonts w:ascii="QuaySans-Medium" w:hAnsi="QuaySans-Medium" w:cs="QuaySans-Medium"/>
          <w:lang w:val="es-ES"/>
        </w:rPr>
        <w:t xml:space="preserve">, elles </w:t>
      </w:r>
      <w:proofErr w:type="spellStart"/>
      <w:r>
        <w:rPr>
          <w:rFonts w:ascii="QuaySans-Medium" w:hAnsi="QuaySans-Medium" w:cs="QuaySans-Medium"/>
          <w:lang w:val="es-ES"/>
        </w:rPr>
        <w:t>ont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comme</w:t>
      </w:r>
      <w:proofErr w:type="spellEnd"/>
      <w:r>
        <w:rPr>
          <w:rFonts w:ascii="QuaySans-Medium" w:hAnsi="QuaySans-Medium" w:cs="QuaySans-Medium"/>
          <w:lang w:val="es-ES"/>
        </w:rPr>
        <w:t xml:space="preserve"> un «air de </w:t>
      </w:r>
      <w:proofErr w:type="spellStart"/>
      <w:r>
        <w:rPr>
          <w:rFonts w:ascii="QuaySans-Medium" w:hAnsi="QuaySans-Medium" w:cs="QuaySans-Medium"/>
          <w:lang w:val="es-ES"/>
        </w:rPr>
        <w:t>famille</w:t>
      </w:r>
      <w:proofErr w:type="spellEnd"/>
      <w:r>
        <w:rPr>
          <w:rFonts w:ascii="QuaySans-Medium" w:hAnsi="QuaySans-Medium" w:cs="QuaySans-Medium"/>
          <w:lang w:val="es-ES"/>
        </w:rPr>
        <w:t xml:space="preserve">». Cela </w:t>
      </w:r>
      <w:proofErr w:type="spellStart"/>
      <w:r>
        <w:rPr>
          <w:rFonts w:ascii="QuaySans-Medium" w:hAnsi="QuaySans-Medium" w:cs="QuaySans-Medium"/>
          <w:lang w:val="es-ES"/>
        </w:rPr>
        <w:t>n’a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rien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d’étonnant</w:t>
      </w:r>
      <w:proofErr w:type="spellEnd"/>
      <w:r>
        <w:rPr>
          <w:rFonts w:ascii="QuaySans-Medium" w:hAnsi="QuaySans-Medium" w:cs="QuaySans-Medium"/>
          <w:lang w:val="es-ES"/>
        </w:rPr>
        <w:t>: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r>
        <w:rPr>
          <w:rFonts w:ascii="QuaySans-Medium" w:hAnsi="QuaySans-Medium" w:cs="QuaySans-Medium"/>
          <w:lang w:val="es-ES"/>
        </w:rPr>
        <w:t xml:space="preserve">cela </w:t>
      </w:r>
      <w:proofErr w:type="spellStart"/>
      <w:r>
        <w:rPr>
          <w:rFonts w:ascii="QuaySans-Medium" w:hAnsi="QuaySans-Medium" w:cs="QuaySans-Medium"/>
          <w:lang w:val="es-ES"/>
        </w:rPr>
        <w:t>provient</w:t>
      </w:r>
      <w:proofErr w:type="spellEnd"/>
      <w:r>
        <w:rPr>
          <w:rFonts w:ascii="QuaySans-Medium" w:hAnsi="QuaySans-Medium" w:cs="QuaySans-Medium"/>
          <w:lang w:val="es-ES"/>
        </w:rPr>
        <w:t xml:space="preserve"> du </w:t>
      </w:r>
      <w:proofErr w:type="spellStart"/>
      <w:r>
        <w:rPr>
          <w:rFonts w:ascii="QuaySans-Medium" w:hAnsi="QuaySans-Medium" w:cs="QuaySans-Medium"/>
          <w:lang w:val="es-ES"/>
        </w:rPr>
        <w:t>fait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qu’elles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possèdent</w:t>
      </w:r>
      <w:proofErr w:type="spellEnd"/>
      <w:r>
        <w:rPr>
          <w:rFonts w:ascii="QuaySans-Medium" w:hAnsi="QuaySans-Medium" w:cs="QuaySans-Medium"/>
          <w:lang w:val="es-ES"/>
        </w:rPr>
        <w:t xml:space="preserve"> une </w:t>
      </w:r>
      <w:proofErr w:type="spellStart"/>
      <w:r>
        <w:rPr>
          <w:rFonts w:ascii="QuaySans-Medium" w:hAnsi="QuaySans-Medium" w:cs="QuaySans-Medium"/>
          <w:lang w:val="es-ES"/>
        </w:rPr>
        <w:t>langue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d’origine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commune</w:t>
      </w:r>
      <w:proofErr w:type="spellEnd"/>
      <w:r>
        <w:rPr>
          <w:rFonts w:ascii="QuaySans-Medium" w:hAnsi="QuaySans-Medium" w:cs="QuaySans-Medium"/>
          <w:lang w:val="es-ES"/>
        </w:rPr>
        <w:t xml:space="preserve">. Les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romanes, par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exemple</w:t>
      </w:r>
      <w:proofErr w:type="spellEnd"/>
      <w:r>
        <w:rPr>
          <w:rFonts w:ascii="QuaySans-Medium" w:hAnsi="QuaySans-Medium" w:cs="QuaySans-Medium"/>
          <w:lang w:val="es-ES"/>
        </w:rPr>
        <w:t xml:space="preserve">, </w:t>
      </w:r>
      <w:proofErr w:type="spellStart"/>
      <w:r>
        <w:rPr>
          <w:rFonts w:ascii="QuaySans-Medium" w:hAnsi="QuaySans-Medium" w:cs="QuaySans-Medium"/>
          <w:lang w:val="es-ES"/>
        </w:rPr>
        <w:t>sont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toutes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issues</w:t>
      </w:r>
      <w:proofErr w:type="spellEnd"/>
      <w:r>
        <w:rPr>
          <w:rFonts w:ascii="QuaySans-Medium" w:hAnsi="QuaySans-Medium" w:cs="QuaySans-Medium"/>
          <w:lang w:val="es-ES"/>
        </w:rPr>
        <w:t xml:space="preserve"> du </w:t>
      </w:r>
      <w:proofErr w:type="spellStart"/>
      <w:r>
        <w:rPr>
          <w:rFonts w:ascii="QuaySans-Medium" w:hAnsi="QuaySans-Medium" w:cs="QuaySans-Medium"/>
          <w:lang w:val="es-ES"/>
        </w:rPr>
        <w:t>latin</w:t>
      </w:r>
      <w:proofErr w:type="spellEnd"/>
      <w:r>
        <w:rPr>
          <w:rFonts w:ascii="QuaySans-Medium" w:hAnsi="QuaySans-Medium" w:cs="QuaySans-Medium"/>
          <w:lang w:val="es-ES"/>
        </w:rPr>
        <w:t xml:space="preserve">, la </w:t>
      </w:r>
      <w:proofErr w:type="spellStart"/>
      <w:r>
        <w:rPr>
          <w:rFonts w:ascii="QuaySans-Medium" w:hAnsi="QuaySans-Medium" w:cs="QuaySans-Medium"/>
          <w:lang w:val="es-ES"/>
        </w:rPr>
        <w:t>langue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qui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était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parlée</w:t>
      </w:r>
      <w:proofErr w:type="spellEnd"/>
      <w:r>
        <w:rPr>
          <w:rFonts w:ascii="QuaySans-Medium" w:hAnsi="QuaySans-Medium" w:cs="QuaySans-Medium"/>
          <w:lang w:val="es-ES"/>
        </w:rPr>
        <w:t xml:space="preserve"> par les </w:t>
      </w:r>
      <w:proofErr w:type="spellStart"/>
      <w:r>
        <w:rPr>
          <w:rFonts w:ascii="QuaySans-Medium" w:hAnsi="QuaySans-Medium" w:cs="QuaySans-Medium"/>
          <w:lang w:val="es-ES"/>
        </w:rPr>
        <w:t>Romains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dans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l’Antiquité</w:t>
      </w:r>
      <w:proofErr w:type="spellEnd"/>
      <w:r>
        <w:rPr>
          <w:rFonts w:ascii="QuaySans-Medium" w:hAnsi="QuaySans-Medium" w:cs="QuaySans-Medium"/>
          <w:lang w:val="es-ES"/>
        </w:rPr>
        <w:t>.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Voici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comment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on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dit</w:t>
      </w:r>
      <w:proofErr w:type="spellEnd"/>
      <w:r>
        <w:rPr>
          <w:rFonts w:ascii="QuaySans-Medium" w:hAnsi="QuaySans-Medium" w:cs="QuaySans-Medium"/>
          <w:lang w:val="es-ES"/>
        </w:rPr>
        <w:t xml:space="preserve"> «</w:t>
      </w:r>
      <w:proofErr w:type="spellStart"/>
      <w:r>
        <w:rPr>
          <w:rFonts w:ascii="QuaySans-Medium" w:hAnsi="QuaySans-Medium" w:cs="QuaySans-Medium"/>
          <w:lang w:val="es-ES"/>
        </w:rPr>
        <w:t>bonjour</w:t>
      </w:r>
      <w:proofErr w:type="spellEnd"/>
      <w:r>
        <w:rPr>
          <w:rFonts w:ascii="QuaySans-Medium" w:hAnsi="QuaySans-Medium" w:cs="QuaySans-Medium"/>
          <w:lang w:val="es-ES"/>
        </w:rPr>
        <w:t xml:space="preserve">» </w:t>
      </w:r>
      <w:proofErr w:type="spellStart"/>
      <w:r>
        <w:rPr>
          <w:rFonts w:ascii="QuaySans-Medium" w:hAnsi="QuaySans-Medium" w:cs="QuaySans-Medium"/>
          <w:lang w:val="es-ES"/>
        </w:rPr>
        <w:t>dans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quelques</w:t>
      </w:r>
      <w:proofErr w:type="spellEnd"/>
      <w:r>
        <w:rPr>
          <w:rFonts w:ascii="QuaySans-Medium" w:hAnsi="QuaySans-Medium" w:cs="QuaySans-Medium"/>
          <w:lang w:val="es-ES"/>
        </w:rPr>
        <w:t xml:space="preserve">-unes de ces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>: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germaniques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romanes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Danois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Godmorgen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Français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Bonjour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Néerlandais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Goedemorgen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Italien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Buongiorno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Anglais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Good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morning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Portugais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Bom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dia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Allemand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Guten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Morgen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Espagnol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r>
        <w:rPr>
          <w:rFonts w:ascii="QuaySans-Medium" w:hAnsi="QuaySans-Medium" w:cs="QuaySans-Medium"/>
          <w:i/>
          <w:iCs/>
          <w:lang w:val="es-ES"/>
        </w:rPr>
        <w:t>Buenos días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Suédois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God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morgon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slaves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Tchèque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Dobré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ráno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Polonais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Dzie</w:t>
      </w:r>
      <w:r>
        <w:rPr>
          <w:rFonts w:ascii="QuaySans-Medium" w:hAnsi="QuaySans-Medium" w:cs="QuaySans-Medium"/>
          <w:i/>
          <w:iCs/>
          <w:sz w:val="23"/>
          <w:szCs w:val="23"/>
          <w:lang w:val="es-ES"/>
        </w:rPr>
        <w:t>ń</w:t>
      </w:r>
      <w:proofErr w:type="spellEnd"/>
      <w:r>
        <w:rPr>
          <w:rFonts w:ascii="QuaySans-Medium" w:hAnsi="QuaySans-Medium" w:cs="QuaySans-Medium"/>
          <w:i/>
          <w:iCs/>
          <w:sz w:val="23"/>
          <w:szCs w:val="23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dobry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Slovaque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Dobré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ráno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Slovène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Dobro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jutro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Il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est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facile</w:t>
      </w:r>
      <w:proofErr w:type="spellEnd"/>
      <w:r>
        <w:rPr>
          <w:rFonts w:ascii="QuaySans-Medium" w:hAnsi="QuaySans-Medium" w:cs="QuaySans-Medium"/>
          <w:lang w:val="es-ES"/>
        </w:rPr>
        <w:t xml:space="preserve"> de </w:t>
      </w:r>
      <w:proofErr w:type="spellStart"/>
      <w:r>
        <w:rPr>
          <w:rFonts w:ascii="QuaySans-Medium" w:hAnsi="QuaySans-Medium" w:cs="QuaySans-Medium"/>
          <w:lang w:val="es-ES"/>
        </w:rPr>
        <w:t>distinguer</w:t>
      </w:r>
      <w:proofErr w:type="spellEnd"/>
      <w:r>
        <w:rPr>
          <w:rFonts w:ascii="QuaySans-Medium" w:hAnsi="QuaySans-Medium" w:cs="QuaySans-Medium"/>
          <w:lang w:val="es-ES"/>
        </w:rPr>
        <w:t xml:space="preserve"> les </w:t>
      </w:r>
      <w:proofErr w:type="spellStart"/>
      <w:r>
        <w:rPr>
          <w:rFonts w:ascii="QuaySans-Medium" w:hAnsi="QuaySans-Medium" w:cs="QuaySans-Medium"/>
          <w:lang w:val="es-ES"/>
        </w:rPr>
        <w:t>ressemblances</w:t>
      </w:r>
      <w:proofErr w:type="spellEnd"/>
      <w:r>
        <w:rPr>
          <w:rFonts w:ascii="QuaySans-Medium" w:hAnsi="QuaySans-Medium" w:cs="QuaySans-Medium"/>
          <w:lang w:val="es-ES"/>
        </w:rPr>
        <w:t xml:space="preserve"> entre les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d’un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même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groupe</w:t>
      </w:r>
      <w:proofErr w:type="spellEnd"/>
      <w:r>
        <w:rPr>
          <w:rFonts w:ascii="QuaySans-Medium" w:hAnsi="QuaySans-Medium" w:cs="QuaySans-Medium"/>
          <w:lang w:val="es-ES"/>
        </w:rPr>
        <w:t xml:space="preserve"> à partir de ces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quelques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exemples</w:t>
      </w:r>
      <w:proofErr w:type="spellEnd"/>
      <w:r>
        <w:rPr>
          <w:rFonts w:ascii="QuaySans-Medium" w:hAnsi="QuaySans-Medium" w:cs="QuaySans-Medium"/>
          <w:lang w:val="es-ES"/>
        </w:rPr>
        <w:t xml:space="preserve">. </w:t>
      </w:r>
      <w:proofErr w:type="spellStart"/>
      <w:r>
        <w:rPr>
          <w:rFonts w:ascii="QuaySans-Medium" w:hAnsi="QuaySans-Medium" w:cs="QuaySans-Medium"/>
          <w:lang w:val="es-ES"/>
        </w:rPr>
        <w:t>Mais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il</w:t>
      </w:r>
      <w:proofErr w:type="spellEnd"/>
      <w:r>
        <w:rPr>
          <w:rFonts w:ascii="QuaySans-Medium" w:hAnsi="QuaySans-Medium" w:cs="QuaySans-Medium"/>
          <w:lang w:val="es-ES"/>
        </w:rPr>
        <w:t xml:space="preserve"> existe </w:t>
      </w:r>
      <w:proofErr w:type="spellStart"/>
      <w:r>
        <w:rPr>
          <w:rFonts w:ascii="QuaySans-Medium" w:hAnsi="QuaySans-Medium" w:cs="QuaySans-Medium"/>
          <w:lang w:val="es-ES"/>
        </w:rPr>
        <w:t>d’autres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européennes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qui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sont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moins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apparentées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r>
        <w:rPr>
          <w:rFonts w:ascii="QuaySans-Medium" w:hAnsi="QuaySans-Medium" w:cs="QuaySans-Medium"/>
          <w:lang w:val="es-ES"/>
        </w:rPr>
        <w:t xml:space="preserve">les unes </w:t>
      </w:r>
      <w:proofErr w:type="spellStart"/>
      <w:r>
        <w:rPr>
          <w:rFonts w:ascii="QuaySans-Medium" w:hAnsi="QuaySans-Medium" w:cs="QuaySans-Medium"/>
          <w:lang w:val="es-ES"/>
        </w:rPr>
        <w:t>aux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autres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ou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qui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n’ont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même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aucun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rapport</w:t>
      </w:r>
      <w:proofErr w:type="spellEnd"/>
      <w:r>
        <w:rPr>
          <w:rFonts w:ascii="QuaySans-Medium" w:hAnsi="QuaySans-Medium" w:cs="QuaySans-Medium"/>
          <w:lang w:val="es-ES"/>
        </w:rPr>
        <w:t xml:space="preserve"> entre elles.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Reprenons</w:t>
      </w:r>
      <w:proofErr w:type="spellEnd"/>
      <w:r>
        <w:rPr>
          <w:rFonts w:ascii="QuaySans-Medium" w:hAnsi="QuaySans-Medium" w:cs="QuaySans-Medium"/>
          <w:lang w:val="es-ES"/>
        </w:rPr>
        <w:t xml:space="preserve"> le </w:t>
      </w:r>
      <w:proofErr w:type="spellStart"/>
      <w:r>
        <w:rPr>
          <w:rFonts w:ascii="QuaySans-Medium" w:hAnsi="QuaySans-Medium" w:cs="QuaySans-Medium"/>
          <w:lang w:val="es-ES"/>
        </w:rPr>
        <w:t>même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exemple</w:t>
      </w:r>
      <w:proofErr w:type="spellEnd"/>
      <w:r>
        <w:rPr>
          <w:rFonts w:ascii="QuaySans-Medium" w:hAnsi="QuaySans-Medium" w:cs="QuaySans-Medium"/>
          <w:lang w:val="es-ES"/>
        </w:rPr>
        <w:t xml:space="preserve"> et </w:t>
      </w:r>
      <w:proofErr w:type="spellStart"/>
      <w:r>
        <w:rPr>
          <w:rFonts w:ascii="QuaySans-Medium" w:hAnsi="QuaySans-Medium" w:cs="QuaySans-Medium"/>
          <w:lang w:val="es-ES"/>
        </w:rPr>
        <w:t>voyons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comment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on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dit</w:t>
      </w:r>
      <w:proofErr w:type="spellEnd"/>
      <w:r>
        <w:rPr>
          <w:rFonts w:ascii="QuaySans-Medium" w:hAnsi="QuaySans-Medium" w:cs="QuaySans-Medium"/>
          <w:lang w:val="es-ES"/>
        </w:rPr>
        <w:t xml:space="preserve"> «</w:t>
      </w:r>
      <w:proofErr w:type="spellStart"/>
      <w:r>
        <w:rPr>
          <w:rFonts w:ascii="QuaySans-Medium" w:hAnsi="QuaySans-Medium" w:cs="QuaySans-Medium"/>
          <w:lang w:val="es-ES"/>
        </w:rPr>
        <w:t>bonjour</w:t>
      </w:r>
      <w:proofErr w:type="spellEnd"/>
      <w:r>
        <w:rPr>
          <w:rFonts w:ascii="QuaySans-Medium" w:hAnsi="QuaySans-Medium" w:cs="QuaySans-Medium"/>
          <w:lang w:val="es-ES"/>
        </w:rPr>
        <w:t xml:space="preserve">» </w:t>
      </w:r>
      <w:proofErr w:type="spellStart"/>
      <w:r>
        <w:rPr>
          <w:rFonts w:ascii="QuaySans-Medium" w:hAnsi="QuaySans-Medium" w:cs="QuaySans-Medium"/>
          <w:lang w:val="es-ES"/>
        </w:rPr>
        <w:t>dans</w:t>
      </w:r>
      <w:proofErr w:type="spellEnd"/>
      <w:r>
        <w:rPr>
          <w:rFonts w:ascii="QuaySans-Medium" w:hAnsi="QuaySans-Medium" w:cs="QuaySans-Medium"/>
          <w:lang w:val="es-ES"/>
        </w:rPr>
        <w:t xml:space="preserve"> une </w:t>
      </w:r>
      <w:proofErr w:type="spellStart"/>
      <w:r>
        <w:rPr>
          <w:rFonts w:ascii="QuaySans-Medium" w:hAnsi="QuaySans-Medium" w:cs="QuaySans-Medium"/>
          <w:lang w:val="es-ES"/>
        </w:rPr>
        <w:t>petite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douzaine</w:t>
      </w:r>
      <w:proofErr w:type="spellEnd"/>
      <w:r>
        <w:rPr>
          <w:rFonts w:ascii="QuaySans-Medium" w:hAnsi="QuaySans-Medium" w:cs="QuaySans-Medium"/>
          <w:lang w:val="es-ES"/>
        </w:rPr>
        <w:t xml:space="preserve"> de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>.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Basque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Egun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on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Grec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Kalimera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r>
        <w:rPr>
          <w:rFonts w:ascii="QuaySans-Medium" w:hAnsi="QuaySans-Medium" w:cs="QuaySans-Medium"/>
          <w:lang w:val="es-ES"/>
        </w:rPr>
        <w:t xml:space="preserve">Breton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Demat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Hongrois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Jó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reggelt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Estonien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r>
        <w:rPr>
          <w:rFonts w:ascii="QuaySans-Medium" w:hAnsi="QuaySans-Medium" w:cs="QuaySans-Medium"/>
          <w:i/>
          <w:iCs/>
          <w:lang w:val="es-ES"/>
        </w:rPr>
        <w:t xml:space="preserve">Tere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hommikust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Irlandais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Dia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dhuit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Finnois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Hyvää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huomenta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Letton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Labr</w:t>
      </w:r>
      <w:r>
        <w:rPr>
          <w:rFonts w:ascii="QuaySans-Medium" w:hAnsi="QuaySans-Medium" w:cs="QuaySans-Medium"/>
          <w:i/>
          <w:iCs/>
          <w:sz w:val="23"/>
          <w:szCs w:val="23"/>
          <w:lang w:val="es-ES"/>
        </w:rPr>
        <w:t>ī</w:t>
      </w:r>
      <w:r>
        <w:rPr>
          <w:rFonts w:ascii="QuaySans-Medium" w:hAnsi="QuaySans-Medium" w:cs="QuaySans-Medium"/>
          <w:i/>
          <w:iCs/>
          <w:lang w:val="es-ES"/>
        </w:rPr>
        <w:t>t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Gaélique</w:t>
      </w:r>
      <w:proofErr w:type="spellEnd"/>
      <w:r>
        <w:rPr>
          <w:rFonts w:ascii="QuaySans-Medium" w:hAnsi="QuaySans-Medium" w:cs="QuaySans-Medium"/>
          <w:lang w:val="es-ES"/>
        </w:rPr>
        <w:t xml:space="preserve"> (</w:t>
      </w:r>
      <w:proofErr w:type="spellStart"/>
      <w:r>
        <w:rPr>
          <w:rFonts w:ascii="QuaySans-Medium" w:hAnsi="QuaySans-Medium" w:cs="QuaySans-Medium"/>
          <w:lang w:val="es-ES"/>
        </w:rPr>
        <w:t>écossais</w:t>
      </w:r>
      <w:proofErr w:type="spellEnd"/>
      <w:r>
        <w:rPr>
          <w:rFonts w:ascii="QuaySans-Medium" w:hAnsi="QuaySans-Medium" w:cs="QuaySans-Medium"/>
          <w:lang w:val="es-ES"/>
        </w:rPr>
        <w:t xml:space="preserve">)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Madainn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mhath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Lituanien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Labas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rytas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Gallois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r>
        <w:rPr>
          <w:rFonts w:ascii="QuaySans-Medium" w:hAnsi="QuaySans-Medium" w:cs="QuaySans-Medium"/>
          <w:i/>
          <w:iCs/>
          <w:lang w:val="es-ES"/>
        </w:rPr>
        <w:t xml:space="preserve">Bore da </w:t>
      </w:r>
      <w:proofErr w:type="spellStart"/>
      <w:r>
        <w:rPr>
          <w:rFonts w:ascii="QuaySans-Medium" w:hAnsi="QuaySans-Medium" w:cs="QuaySans-Medium"/>
          <w:lang w:val="es-ES"/>
        </w:rPr>
        <w:t>Maltais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r>
        <w:rPr>
          <w:rFonts w:ascii="QuaySans-Medium" w:hAnsi="QuaySans-Medium" w:cs="QuaySans-Medium"/>
          <w:i/>
          <w:iCs/>
          <w:lang w:val="es-ES"/>
        </w:rPr>
        <w:t>L-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Ghodwa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t-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Tajba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Dans</w:t>
      </w:r>
      <w:proofErr w:type="spellEnd"/>
      <w:r>
        <w:rPr>
          <w:rFonts w:ascii="QuaySans-Medium" w:hAnsi="QuaySans-Medium" w:cs="QuaySans-Medium"/>
          <w:lang w:val="es-ES"/>
        </w:rPr>
        <w:t xml:space="preserve"> la </w:t>
      </w:r>
      <w:proofErr w:type="spellStart"/>
      <w:r>
        <w:rPr>
          <w:rFonts w:ascii="QuaySans-Medium" w:hAnsi="QuaySans-Medium" w:cs="QuaySans-Medium"/>
          <w:lang w:val="es-ES"/>
        </w:rPr>
        <w:t>langue</w:t>
      </w:r>
      <w:proofErr w:type="spellEnd"/>
      <w:r>
        <w:rPr>
          <w:rFonts w:ascii="QuaySans-Medium" w:hAnsi="QuaySans-Medium" w:cs="QuaySans-Medium"/>
          <w:lang w:val="es-ES"/>
        </w:rPr>
        <w:t xml:space="preserve"> des </w:t>
      </w:r>
      <w:proofErr w:type="spellStart"/>
      <w:r>
        <w:rPr>
          <w:rFonts w:ascii="QuaySans-Medium" w:hAnsi="QuaySans-Medium" w:cs="QuaySans-Medium"/>
          <w:lang w:val="es-ES"/>
        </w:rPr>
        <w:t>Tziganes</w:t>
      </w:r>
      <w:proofErr w:type="spellEnd"/>
      <w:r>
        <w:rPr>
          <w:rFonts w:ascii="QuaySans-Medium" w:hAnsi="QuaySans-Medium" w:cs="QuaySans-Medium"/>
          <w:lang w:val="es-ES"/>
        </w:rPr>
        <w:t xml:space="preserve">, </w:t>
      </w:r>
      <w:proofErr w:type="spellStart"/>
      <w:r>
        <w:rPr>
          <w:rFonts w:ascii="QuaySans-Medium" w:hAnsi="QuaySans-Medium" w:cs="QuaySans-Medium"/>
          <w:lang w:val="es-ES"/>
        </w:rPr>
        <w:t>qui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vivent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dans</w:t>
      </w:r>
      <w:proofErr w:type="spellEnd"/>
      <w:r>
        <w:rPr>
          <w:rFonts w:ascii="QuaySans-Medium" w:hAnsi="QuaySans-Medium" w:cs="QuaySans-Medium"/>
          <w:lang w:val="es-ES"/>
        </w:rPr>
        <w:t xml:space="preserve"> de </w:t>
      </w:r>
      <w:proofErr w:type="spellStart"/>
      <w:r>
        <w:rPr>
          <w:rFonts w:ascii="QuaySans-Medium" w:hAnsi="QuaySans-Medium" w:cs="QuaySans-Medium"/>
          <w:lang w:val="es-ES"/>
        </w:rPr>
        <w:t>nombreuses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régions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d’Europe</w:t>
      </w:r>
      <w:proofErr w:type="spellEnd"/>
      <w:r>
        <w:rPr>
          <w:rFonts w:ascii="QuaySans-Medium" w:hAnsi="QuaySans-Medium" w:cs="QuaySans-Medium"/>
          <w:lang w:val="es-ES"/>
        </w:rPr>
        <w:t>, «</w:t>
      </w:r>
      <w:proofErr w:type="spellStart"/>
      <w:r>
        <w:rPr>
          <w:rFonts w:ascii="QuaySans-Medium" w:hAnsi="QuaySans-Medium" w:cs="QuaySans-Medium"/>
          <w:lang w:val="es-ES"/>
        </w:rPr>
        <w:t>bonjour</w:t>
      </w:r>
      <w:proofErr w:type="spellEnd"/>
      <w:r>
        <w:rPr>
          <w:rFonts w:ascii="QuaySans-Medium" w:hAnsi="QuaySans-Medium" w:cs="QuaySans-Medium"/>
          <w:lang w:val="es-ES"/>
        </w:rPr>
        <w:t xml:space="preserve">» se </w:t>
      </w:r>
      <w:proofErr w:type="spellStart"/>
      <w:r>
        <w:rPr>
          <w:rFonts w:ascii="QuaySans-Medium" w:hAnsi="QuaySans-Medium" w:cs="QuaySans-Medium"/>
          <w:lang w:val="es-ES"/>
        </w:rPr>
        <w:t>dit</w:t>
      </w:r>
      <w:proofErr w:type="spellEnd"/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i/>
          <w:iCs/>
          <w:lang w:val="es-ES"/>
        </w:rPr>
      </w:pPr>
      <w:proofErr w:type="spellStart"/>
      <w:r>
        <w:rPr>
          <w:rFonts w:ascii="QuaySans-Medium" w:hAnsi="QuaySans-Medium" w:cs="QuaySans-Medium"/>
          <w:i/>
          <w:iCs/>
          <w:lang w:val="es-ES"/>
        </w:rPr>
        <w:t>Lasho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i/>
          <w:iCs/>
          <w:lang w:val="es-ES"/>
        </w:rPr>
        <w:t>dyes</w:t>
      </w:r>
      <w:proofErr w:type="spellEnd"/>
      <w:r>
        <w:rPr>
          <w:rFonts w:ascii="QuaySans-Medium" w:hAnsi="QuaySans-Medium" w:cs="QuaySans-Medium"/>
          <w:i/>
          <w:iCs/>
          <w:lang w:val="es-ES"/>
        </w:rPr>
        <w:t>.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r>
        <w:rPr>
          <w:rFonts w:ascii="QuaySans-Medium" w:hAnsi="QuaySans-Medium" w:cs="QuaySans-Medium"/>
          <w:lang w:val="es-ES"/>
        </w:rPr>
        <w:t xml:space="preserve">Cela </w:t>
      </w:r>
      <w:proofErr w:type="spellStart"/>
      <w:r>
        <w:rPr>
          <w:rFonts w:ascii="QuaySans-Medium" w:hAnsi="QuaySans-Medium" w:cs="QuaySans-Medium"/>
          <w:lang w:val="es-ES"/>
        </w:rPr>
        <w:t>peut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être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très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amusant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d’apprendre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d’autres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 xml:space="preserve">, et </w:t>
      </w:r>
      <w:proofErr w:type="spellStart"/>
      <w:r>
        <w:rPr>
          <w:rFonts w:ascii="QuaySans-Medium" w:hAnsi="QuaySans-Medium" w:cs="QuaySans-Medium"/>
          <w:lang w:val="es-ES"/>
        </w:rPr>
        <w:t>c’est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particulièrement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important</w:t>
      </w:r>
      <w:proofErr w:type="spellEnd"/>
      <w:r>
        <w:rPr>
          <w:rFonts w:ascii="QuaySans-Medium" w:hAnsi="QuaySans-Medium" w:cs="QuaySans-Medium"/>
          <w:lang w:val="es-ES"/>
        </w:rPr>
        <w:t xml:space="preserve"> à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l’intérieur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d’un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continent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comme</w:t>
      </w:r>
      <w:proofErr w:type="spellEnd"/>
      <w:r>
        <w:rPr>
          <w:rFonts w:ascii="QuaySans-Medium" w:hAnsi="QuaySans-Medium" w:cs="QuaySans-Medium"/>
          <w:lang w:val="es-ES"/>
        </w:rPr>
        <w:t xml:space="preserve"> le </w:t>
      </w:r>
      <w:proofErr w:type="spellStart"/>
      <w:r>
        <w:rPr>
          <w:rFonts w:ascii="QuaySans-Medium" w:hAnsi="QuaySans-Medium" w:cs="QuaySans-Medium"/>
          <w:lang w:val="es-ES"/>
        </w:rPr>
        <w:t>nôtre</w:t>
      </w:r>
      <w:proofErr w:type="spellEnd"/>
      <w:r>
        <w:rPr>
          <w:rFonts w:ascii="QuaySans-Medium" w:hAnsi="QuaySans-Medium" w:cs="QuaySans-Medium"/>
          <w:lang w:val="es-ES"/>
        </w:rPr>
        <w:t xml:space="preserve">. </w:t>
      </w:r>
      <w:proofErr w:type="spellStart"/>
      <w:r>
        <w:rPr>
          <w:rFonts w:ascii="QuaySans-Medium" w:hAnsi="QuaySans-Medium" w:cs="QuaySans-Medium"/>
          <w:lang w:val="es-ES"/>
        </w:rPr>
        <w:t>Nous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sommes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nombreux</w:t>
      </w:r>
      <w:proofErr w:type="spellEnd"/>
      <w:r>
        <w:rPr>
          <w:rFonts w:ascii="QuaySans-Medium" w:hAnsi="QuaySans-Medium" w:cs="QuaySans-Medium"/>
          <w:lang w:val="es-ES"/>
        </w:rPr>
        <w:t xml:space="preserve"> à </w:t>
      </w:r>
      <w:proofErr w:type="spellStart"/>
      <w:r>
        <w:rPr>
          <w:rFonts w:ascii="QuaySans-Medium" w:hAnsi="QuaySans-Medium" w:cs="QuaySans-Medium"/>
          <w:lang w:val="es-ES"/>
        </w:rPr>
        <w:t>aimer</w:t>
      </w:r>
      <w:proofErr w:type="spellEnd"/>
      <w:r>
        <w:rPr>
          <w:rFonts w:ascii="QuaySans-Medium" w:hAnsi="QuaySans-Medium" w:cs="QuaySans-Medium"/>
          <w:lang w:val="es-ES"/>
        </w:rPr>
        <w:t xml:space="preserve"> partir en </w:t>
      </w:r>
      <w:proofErr w:type="spellStart"/>
      <w:r>
        <w:rPr>
          <w:rFonts w:ascii="QuaySans-Medium" w:hAnsi="QuaySans-Medium" w:cs="QuaySans-Medium"/>
          <w:lang w:val="es-ES"/>
        </w:rPr>
        <w:t>vacances</w:t>
      </w:r>
      <w:proofErr w:type="spellEnd"/>
      <w:r>
        <w:rPr>
          <w:rFonts w:ascii="QuaySans-Medium" w:hAnsi="QuaySans-Medium" w:cs="QuaySans-Medium"/>
          <w:lang w:val="es-ES"/>
        </w:rPr>
        <w:t xml:space="preserve"> et</w:t>
      </w:r>
    </w:p>
    <w:p w:rsidR="0047451A" w:rsidRDefault="0047451A" w:rsidP="0047451A">
      <w:pPr>
        <w:widowControl w:val="0"/>
        <w:autoSpaceDE w:val="0"/>
        <w:autoSpaceDN w:val="0"/>
        <w:adjustRightInd w:val="0"/>
        <w:rPr>
          <w:rFonts w:ascii="QuaySans-Medium" w:hAnsi="QuaySans-Medium" w:cs="QuaySans-Medium"/>
          <w:lang w:val="es-ES"/>
        </w:rPr>
      </w:pPr>
      <w:proofErr w:type="spellStart"/>
      <w:r>
        <w:rPr>
          <w:rFonts w:ascii="QuaySans-Medium" w:hAnsi="QuaySans-Medium" w:cs="QuaySans-Medium"/>
          <w:lang w:val="es-ES"/>
        </w:rPr>
        <w:t>découvrir</w:t>
      </w:r>
      <w:proofErr w:type="spellEnd"/>
      <w:r>
        <w:rPr>
          <w:rFonts w:ascii="QuaySans-Medium" w:hAnsi="QuaySans-Medium" w:cs="QuaySans-Medium"/>
          <w:lang w:val="es-ES"/>
        </w:rPr>
        <w:t xml:space="preserve"> les </w:t>
      </w:r>
      <w:proofErr w:type="spellStart"/>
      <w:r>
        <w:rPr>
          <w:rFonts w:ascii="QuaySans-Medium" w:hAnsi="QuaySans-Medium" w:cs="QuaySans-Medium"/>
          <w:lang w:val="es-ES"/>
        </w:rPr>
        <w:t>habitants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d’autres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pays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européens</w:t>
      </w:r>
      <w:proofErr w:type="spellEnd"/>
      <w:r>
        <w:rPr>
          <w:rFonts w:ascii="QuaySans-Medium" w:hAnsi="QuaySans-Medium" w:cs="QuaySans-Medium"/>
          <w:lang w:val="es-ES"/>
        </w:rPr>
        <w:t xml:space="preserve">. </w:t>
      </w:r>
      <w:proofErr w:type="spellStart"/>
      <w:r>
        <w:rPr>
          <w:rFonts w:ascii="QuaySans-Medium" w:hAnsi="QuaySans-Medium" w:cs="QuaySans-Medium"/>
          <w:lang w:val="es-ES"/>
        </w:rPr>
        <w:t>C’est</w:t>
      </w:r>
      <w:proofErr w:type="spellEnd"/>
      <w:r>
        <w:rPr>
          <w:rFonts w:ascii="QuaySans-Medium" w:hAnsi="QuaySans-Medium" w:cs="QuaySans-Medium"/>
          <w:lang w:val="es-ES"/>
        </w:rPr>
        <w:t xml:space="preserve"> une </w:t>
      </w:r>
      <w:proofErr w:type="spellStart"/>
      <w:r>
        <w:rPr>
          <w:rFonts w:ascii="QuaySans-Medium" w:hAnsi="QuaySans-Medium" w:cs="QuaySans-Medium"/>
          <w:lang w:val="es-ES"/>
        </w:rPr>
        <w:t>excellente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occasion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d’employer</w:t>
      </w:r>
      <w:proofErr w:type="spellEnd"/>
      <w:r>
        <w:rPr>
          <w:rFonts w:ascii="QuaySans-Medium" w:hAnsi="QuaySans-Medium" w:cs="QuaySans-Medium"/>
          <w:lang w:val="es-ES"/>
        </w:rPr>
        <w:t xml:space="preserve"> les</w:t>
      </w:r>
    </w:p>
    <w:p w:rsidR="00615C57" w:rsidRDefault="0047451A" w:rsidP="0047451A">
      <w:proofErr w:type="spellStart"/>
      <w:r>
        <w:rPr>
          <w:rFonts w:ascii="QuaySans-Medium" w:hAnsi="QuaySans-Medium" w:cs="QuaySans-Medium"/>
          <w:lang w:val="es-ES"/>
        </w:rPr>
        <w:t>phrases</w:t>
      </w:r>
      <w:proofErr w:type="spellEnd"/>
      <w:r>
        <w:rPr>
          <w:rFonts w:ascii="QuaySans-Medium" w:hAnsi="QuaySans-Medium" w:cs="QuaySans-Medium"/>
          <w:lang w:val="es-ES"/>
        </w:rPr>
        <w:t xml:space="preserve"> et les </w:t>
      </w:r>
      <w:proofErr w:type="spellStart"/>
      <w:r>
        <w:rPr>
          <w:rFonts w:ascii="QuaySans-Medium" w:hAnsi="QuaySans-Medium" w:cs="QuaySans-Medium"/>
          <w:lang w:val="es-ES"/>
        </w:rPr>
        <w:t>expressions</w:t>
      </w:r>
      <w:proofErr w:type="spellEnd"/>
      <w:r>
        <w:rPr>
          <w:rFonts w:ascii="QuaySans-Medium" w:hAnsi="QuaySans-Medium" w:cs="QuaySans-Medium"/>
          <w:lang w:val="es-ES"/>
        </w:rPr>
        <w:t xml:space="preserve"> que </w:t>
      </w:r>
      <w:proofErr w:type="spellStart"/>
      <w:r>
        <w:rPr>
          <w:rFonts w:ascii="QuaySans-Medium" w:hAnsi="QuaySans-Medium" w:cs="QuaySans-Medium"/>
          <w:lang w:val="es-ES"/>
        </w:rPr>
        <w:t>nous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connaissons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dans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différentes</w:t>
      </w:r>
      <w:proofErr w:type="spellEnd"/>
      <w:r>
        <w:rPr>
          <w:rFonts w:ascii="QuaySans-Medium" w:hAnsi="QuaySans-Medium" w:cs="QuaySans-Medium"/>
          <w:lang w:val="es-ES"/>
        </w:rPr>
        <w:t xml:space="preserve"> </w:t>
      </w:r>
      <w:proofErr w:type="spellStart"/>
      <w:r>
        <w:rPr>
          <w:rFonts w:ascii="QuaySans-Medium" w:hAnsi="QuaySans-Medium" w:cs="QuaySans-Medium"/>
          <w:lang w:val="es-ES"/>
        </w:rPr>
        <w:t>langues</w:t>
      </w:r>
      <w:proofErr w:type="spellEnd"/>
      <w:r>
        <w:rPr>
          <w:rFonts w:ascii="QuaySans-Medium" w:hAnsi="QuaySans-Medium" w:cs="QuaySans-Medium"/>
          <w:lang w:val="es-ES"/>
        </w:rPr>
        <w:t>.</w:t>
      </w:r>
      <w:bookmarkStart w:id="0" w:name="_GoBack"/>
      <w:bookmarkEnd w:id="0"/>
    </w:p>
    <w:sectPr w:rsidR="00615C57" w:rsidSect="00615C5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QuaySans-Medium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51A"/>
    <w:rsid w:val="0047451A"/>
    <w:rsid w:val="00615C57"/>
    <w:rsid w:val="00E7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5244E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1683</Characters>
  <Application>Microsoft Macintosh Word</Application>
  <DocSecurity>0</DocSecurity>
  <Lines>14</Lines>
  <Paragraphs>3</Paragraphs>
  <ScaleCrop>false</ScaleCrop>
  <Company>Université Lumière Lyon2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Reyes</dc:creator>
  <cp:keywords/>
  <dc:description/>
  <cp:lastModifiedBy>Gloria Reyes</cp:lastModifiedBy>
  <cp:revision>1</cp:revision>
  <dcterms:created xsi:type="dcterms:W3CDTF">2012-10-25T12:46:00Z</dcterms:created>
  <dcterms:modified xsi:type="dcterms:W3CDTF">2012-10-25T13:15:00Z</dcterms:modified>
</cp:coreProperties>
</file>